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3260D" w14:textId="77777777" w:rsidR="0000486E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 xml:space="preserve">RESUME DES ACTIVITES </w:t>
      </w:r>
      <w:proofErr w:type="gramStart"/>
      <w:r w:rsidRPr="00DD438B">
        <w:rPr>
          <w:sz w:val="28"/>
        </w:rPr>
        <w:t xml:space="preserve">( </w:t>
      </w:r>
      <w:r w:rsidR="00DD438B" w:rsidRPr="00DD438B">
        <w:rPr>
          <w:sz w:val="28"/>
        </w:rPr>
        <w:t>2</w:t>
      </w:r>
      <w:r w:rsidR="00DD438B" w:rsidRPr="00DD438B">
        <w:rPr>
          <w:sz w:val="28"/>
          <w:vertAlign w:val="superscript"/>
        </w:rPr>
        <w:t>ème</w:t>
      </w:r>
      <w:proofErr w:type="gramEnd"/>
      <w:r w:rsidR="00DD438B" w:rsidRPr="00DD438B">
        <w:rPr>
          <w:sz w:val="28"/>
        </w:rPr>
        <w:t xml:space="preserve"> trimestre de </w:t>
      </w:r>
      <w:r w:rsidRPr="00DD438B">
        <w:rPr>
          <w:sz w:val="28"/>
        </w:rPr>
        <w:t>novembre)</w:t>
      </w:r>
    </w:p>
    <w:p w14:paraId="1E67BFBA" w14:textId="77777777" w:rsidR="0000486E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>La semaine dernière, la Maison Victor Hugo ava</w:t>
      </w:r>
      <w:r w:rsidR="000F78F0" w:rsidRPr="00DD438B">
        <w:rPr>
          <w:sz w:val="28"/>
        </w:rPr>
        <w:t xml:space="preserve">it un programme culturel varié. </w:t>
      </w:r>
      <w:r w:rsidRPr="00DD438B">
        <w:rPr>
          <w:sz w:val="28"/>
        </w:rPr>
        <w:t xml:space="preserve">Le jeudi 14 </w:t>
      </w:r>
      <w:r w:rsidR="000F78F0" w:rsidRPr="00DD438B">
        <w:rPr>
          <w:sz w:val="28"/>
        </w:rPr>
        <w:t xml:space="preserve"> </w:t>
      </w:r>
      <w:r w:rsidRPr="00DD438B">
        <w:rPr>
          <w:sz w:val="28"/>
        </w:rPr>
        <w:t xml:space="preserve"> musique </w:t>
      </w:r>
      <w:r w:rsidR="000F78F0" w:rsidRPr="00DD438B">
        <w:rPr>
          <w:sz w:val="28"/>
        </w:rPr>
        <w:t>et chansons « </w:t>
      </w:r>
      <w:r w:rsidRPr="00DD438B">
        <w:rPr>
          <w:sz w:val="28"/>
        </w:rPr>
        <w:t>La vie en rose</w:t>
      </w:r>
      <w:r w:rsidR="000F78F0" w:rsidRPr="00DD438B">
        <w:rPr>
          <w:sz w:val="28"/>
        </w:rPr>
        <w:t> »</w:t>
      </w:r>
      <w:r w:rsidRPr="00DD438B">
        <w:rPr>
          <w:sz w:val="28"/>
        </w:rPr>
        <w:t xml:space="preserve"> avec </w:t>
      </w:r>
      <w:r w:rsidR="000F78F0" w:rsidRPr="00DD438B">
        <w:rPr>
          <w:sz w:val="28"/>
        </w:rPr>
        <w:t>le groupe des personnes du troisième âge du quartier</w:t>
      </w:r>
      <w:r w:rsidRPr="00DD438B">
        <w:rPr>
          <w:sz w:val="28"/>
        </w:rPr>
        <w:t xml:space="preserve"> "Octobre 8" et d'autres </w:t>
      </w:r>
      <w:r w:rsidR="000F78F0" w:rsidRPr="00DD438B">
        <w:rPr>
          <w:sz w:val="28"/>
        </w:rPr>
        <w:t xml:space="preserve">qui sont </w:t>
      </w:r>
      <w:r w:rsidRPr="00DD438B">
        <w:rPr>
          <w:sz w:val="28"/>
        </w:rPr>
        <w:t>déjà devenu</w:t>
      </w:r>
      <w:r w:rsidR="000F78F0" w:rsidRPr="00DD438B">
        <w:rPr>
          <w:sz w:val="28"/>
        </w:rPr>
        <w:t>s</w:t>
      </w:r>
      <w:r w:rsidRPr="00DD438B">
        <w:rPr>
          <w:sz w:val="28"/>
        </w:rPr>
        <w:t xml:space="preserve"> </w:t>
      </w:r>
      <w:r w:rsidR="000F78F0" w:rsidRPr="00DD438B">
        <w:rPr>
          <w:sz w:val="28"/>
        </w:rPr>
        <w:t xml:space="preserve">des </w:t>
      </w:r>
      <w:r w:rsidRPr="00DD438B">
        <w:rPr>
          <w:sz w:val="28"/>
        </w:rPr>
        <w:t>habituel</w:t>
      </w:r>
      <w:r w:rsidR="000F78F0" w:rsidRPr="00DD438B">
        <w:rPr>
          <w:sz w:val="28"/>
        </w:rPr>
        <w:t>s de cet espace</w:t>
      </w:r>
      <w:r w:rsidRPr="00DD438B">
        <w:rPr>
          <w:sz w:val="28"/>
        </w:rPr>
        <w:t xml:space="preserve">. </w:t>
      </w:r>
      <w:r w:rsidR="000F78F0" w:rsidRPr="00DD438B">
        <w:rPr>
          <w:sz w:val="28"/>
        </w:rPr>
        <w:t xml:space="preserve">  B</w:t>
      </w:r>
      <w:r w:rsidRPr="00DD438B">
        <w:rPr>
          <w:sz w:val="28"/>
        </w:rPr>
        <w:t xml:space="preserve">onne musique cubaine et voix françaises des chanteurs </w:t>
      </w:r>
      <w:r w:rsidR="000F78F0" w:rsidRPr="00DD438B">
        <w:rPr>
          <w:sz w:val="28"/>
        </w:rPr>
        <w:t xml:space="preserve"> </w:t>
      </w:r>
      <w:r w:rsidRPr="00DD438B">
        <w:rPr>
          <w:sz w:val="28"/>
        </w:rPr>
        <w:t xml:space="preserve"> Richard </w:t>
      </w:r>
      <w:r w:rsidR="000F78F0" w:rsidRPr="00DD438B">
        <w:rPr>
          <w:sz w:val="28"/>
        </w:rPr>
        <w:t>et Silvia Jiménez,</w:t>
      </w:r>
      <w:r w:rsidRPr="00DD438B">
        <w:rPr>
          <w:sz w:val="28"/>
        </w:rPr>
        <w:t xml:space="preserve"> et même </w:t>
      </w:r>
      <w:r w:rsidR="000F78F0" w:rsidRPr="00DD438B">
        <w:rPr>
          <w:sz w:val="28"/>
        </w:rPr>
        <w:t>la directrice Lisa a participé…</w:t>
      </w:r>
    </w:p>
    <w:p w14:paraId="0D3317EB" w14:textId="77777777" w:rsidR="000F78F0" w:rsidRPr="00DD438B" w:rsidRDefault="0000486E" w:rsidP="00DD438B">
      <w:pPr>
        <w:jc w:val="both"/>
        <w:rPr>
          <w:sz w:val="28"/>
        </w:rPr>
      </w:pPr>
      <w:bookmarkStart w:id="0" w:name="_GoBack"/>
      <w:bookmarkEnd w:id="0"/>
      <w:r w:rsidRPr="00DD438B">
        <w:rPr>
          <w:sz w:val="28"/>
        </w:rPr>
        <w:t xml:space="preserve">Nous avons </w:t>
      </w:r>
      <w:r w:rsidR="000F78F0" w:rsidRPr="00DD438B">
        <w:rPr>
          <w:sz w:val="28"/>
        </w:rPr>
        <w:t>eu</w:t>
      </w:r>
      <w:r w:rsidRPr="00DD438B">
        <w:rPr>
          <w:sz w:val="28"/>
        </w:rPr>
        <w:t xml:space="preserve"> une visite de  35 cadets </w:t>
      </w:r>
      <w:r w:rsidR="000F78F0" w:rsidRPr="00DD438B">
        <w:rPr>
          <w:sz w:val="28"/>
        </w:rPr>
        <w:t xml:space="preserve">du Ministère de l’Intérieur, </w:t>
      </w:r>
      <w:r w:rsidRPr="00DD438B">
        <w:rPr>
          <w:sz w:val="28"/>
        </w:rPr>
        <w:t xml:space="preserve">qui étudie le français et </w:t>
      </w:r>
      <w:r w:rsidR="000F78F0" w:rsidRPr="00DD438B">
        <w:rPr>
          <w:sz w:val="28"/>
        </w:rPr>
        <w:t xml:space="preserve">utilise </w:t>
      </w:r>
      <w:r w:rsidRPr="00DD438B">
        <w:rPr>
          <w:sz w:val="28"/>
        </w:rPr>
        <w:t xml:space="preserve">régulièrement </w:t>
      </w:r>
      <w:r w:rsidR="000F78F0" w:rsidRPr="00DD438B">
        <w:rPr>
          <w:sz w:val="28"/>
        </w:rPr>
        <w:t>la</w:t>
      </w:r>
      <w:r w:rsidRPr="00DD438B">
        <w:rPr>
          <w:sz w:val="28"/>
        </w:rPr>
        <w:t xml:space="preserve"> Maison de Victor Hugo pour les </w:t>
      </w:r>
      <w:r w:rsidR="000F78F0" w:rsidRPr="00DD438B">
        <w:rPr>
          <w:sz w:val="28"/>
        </w:rPr>
        <w:t>aider</w:t>
      </w:r>
      <w:r w:rsidRPr="00DD438B">
        <w:rPr>
          <w:sz w:val="28"/>
        </w:rPr>
        <w:t xml:space="preserve"> dans la pratique </w:t>
      </w:r>
      <w:r w:rsidR="000F78F0" w:rsidRPr="00DD438B">
        <w:rPr>
          <w:sz w:val="28"/>
        </w:rPr>
        <w:t xml:space="preserve">  de l'apprentissage des langues</w:t>
      </w:r>
      <w:r w:rsidRPr="00DD438B">
        <w:rPr>
          <w:sz w:val="28"/>
        </w:rPr>
        <w:t xml:space="preserve">. </w:t>
      </w:r>
      <w:r w:rsidR="000F78F0" w:rsidRPr="00DD438B">
        <w:rPr>
          <w:sz w:val="28"/>
        </w:rPr>
        <w:t>Ils ont visité la « </w:t>
      </w:r>
      <w:proofErr w:type="spellStart"/>
      <w:r w:rsidR="000F78F0" w:rsidRPr="00DD438B">
        <w:rPr>
          <w:sz w:val="28"/>
        </w:rPr>
        <w:t>Boveda</w:t>
      </w:r>
      <w:proofErr w:type="spellEnd"/>
      <w:r w:rsidR="000F78F0" w:rsidRPr="00DD438B">
        <w:rPr>
          <w:sz w:val="28"/>
        </w:rPr>
        <w:t xml:space="preserve"> » </w:t>
      </w:r>
      <w:r w:rsidRPr="00DD438B">
        <w:rPr>
          <w:sz w:val="28"/>
        </w:rPr>
        <w:t xml:space="preserve"> Victor </w:t>
      </w:r>
      <w:r w:rsidR="000F78F0" w:rsidRPr="00DD438B">
        <w:rPr>
          <w:sz w:val="28"/>
        </w:rPr>
        <w:t xml:space="preserve">Hugo  </w:t>
      </w:r>
      <w:r w:rsidRPr="00DD438B">
        <w:rPr>
          <w:sz w:val="28"/>
        </w:rPr>
        <w:t xml:space="preserve"> et apprécié la collection d'objets archéologiques découverts au cours </w:t>
      </w:r>
      <w:r w:rsidR="000F78F0" w:rsidRPr="00DD438B">
        <w:rPr>
          <w:sz w:val="28"/>
        </w:rPr>
        <w:t xml:space="preserve">  des fouilles de construction</w:t>
      </w:r>
      <w:r w:rsidRPr="00DD438B">
        <w:rPr>
          <w:sz w:val="28"/>
        </w:rPr>
        <w:t xml:space="preserve">. Ils ont également </w:t>
      </w:r>
      <w:r w:rsidR="000F78F0" w:rsidRPr="00DD438B">
        <w:rPr>
          <w:sz w:val="28"/>
        </w:rPr>
        <w:t>eu l'occasion d'échanger avec la</w:t>
      </w:r>
      <w:r w:rsidRPr="00DD438B">
        <w:rPr>
          <w:sz w:val="28"/>
        </w:rPr>
        <w:t xml:space="preserve"> bibliothécaire </w:t>
      </w:r>
      <w:proofErr w:type="spellStart"/>
      <w:r w:rsidRPr="00DD438B">
        <w:rPr>
          <w:sz w:val="28"/>
        </w:rPr>
        <w:t>Iradia</w:t>
      </w:r>
      <w:proofErr w:type="spellEnd"/>
      <w:r w:rsidRPr="00DD438B">
        <w:rPr>
          <w:sz w:val="28"/>
        </w:rPr>
        <w:t xml:space="preserve"> </w:t>
      </w:r>
      <w:proofErr w:type="gramStart"/>
      <w:r w:rsidRPr="00DD438B">
        <w:rPr>
          <w:sz w:val="28"/>
        </w:rPr>
        <w:t>Espada ,</w:t>
      </w:r>
      <w:proofErr w:type="gramEnd"/>
      <w:r w:rsidRPr="00DD438B">
        <w:rPr>
          <w:sz w:val="28"/>
        </w:rPr>
        <w:t xml:space="preserve"> qui a expliqué et clarifié des questions sur les services offerts par la bibliothèque de notre institution Cosette , la vie et l'importa</w:t>
      </w:r>
      <w:r w:rsidR="000F78F0" w:rsidRPr="00DD438B">
        <w:rPr>
          <w:sz w:val="28"/>
        </w:rPr>
        <w:t>nce des fonds de Victor Hugo que</w:t>
      </w:r>
      <w:r w:rsidRPr="00DD438B">
        <w:rPr>
          <w:sz w:val="28"/>
        </w:rPr>
        <w:t xml:space="preserve"> </w:t>
      </w:r>
      <w:r w:rsidR="000F78F0" w:rsidRPr="00DD438B">
        <w:rPr>
          <w:sz w:val="28"/>
        </w:rPr>
        <w:t>possède cet espace.</w:t>
      </w:r>
    </w:p>
    <w:p w14:paraId="7C294193" w14:textId="77777777" w:rsidR="000F78F0" w:rsidRPr="00DD438B" w:rsidRDefault="000F78F0" w:rsidP="00DD438B">
      <w:pPr>
        <w:jc w:val="both"/>
        <w:rPr>
          <w:sz w:val="28"/>
        </w:rPr>
      </w:pPr>
      <w:r w:rsidRPr="00DD438B">
        <w:rPr>
          <w:sz w:val="28"/>
        </w:rPr>
        <w:t>Enfin</w:t>
      </w:r>
      <w:r w:rsidR="0000486E" w:rsidRPr="00DD438B">
        <w:rPr>
          <w:sz w:val="28"/>
        </w:rPr>
        <w:t xml:space="preserve">, </w:t>
      </w:r>
      <w:r w:rsidRPr="00DD438B">
        <w:rPr>
          <w:sz w:val="28"/>
        </w:rPr>
        <w:t xml:space="preserve">ils ont </w:t>
      </w:r>
      <w:r w:rsidR="0000486E" w:rsidRPr="00DD438B">
        <w:rPr>
          <w:sz w:val="28"/>
        </w:rPr>
        <w:t>termin</w:t>
      </w:r>
      <w:r w:rsidRPr="00DD438B">
        <w:rPr>
          <w:sz w:val="28"/>
        </w:rPr>
        <w:t>é</w:t>
      </w:r>
      <w:r w:rsidR="0000486E" w:rsidRPr="00DD438B">
        <w:rPr>
          <w:sz w:val="28"/>
        </w:rPr>
        <w:t xml:space="preserve"> </w:t>
      </w:r>
      <w:r w:rsidRPr="00DD438B">
        <w:rPr>
          <w:sz w:val="28"/>
        </w:rPr>
        <w:t>leur</w:t>
      </w:r>
      <w:r w:rsidR="0000486E" w:rsidRPr="00DD438B">
        <w:rPr>
          <w:sz w:val="28"/>
        </w:rPr>
        <w:t xml:space="preserve"> visite à la </w:t>
      </w:r>
      <w:r w:rsidRPr="00DD438B">
        <w:rPr>
          <w:sz w:val="28"/>
        </w:rPr>
        <w:t xml:space="preserve">Salle de </w:t>
      </w:r>
      <w:r w:rsidR="00DD438B" w:rsidRPr="00DD438B">
        <w:rPr>
          <w:sz w:val="28"/>
        </w:rPr>
        <w:t>Conférence Jean Lebrat</w:t>
      </w:r>
      <w:r w:rsidR="0000486E" w:rsidRPr="00DD438B">
        <w:rPr>
          <w:sz w:val="28"/>
        </w:rPr>
        <w:t>, où j'</w:t>
      </w:r>
      <w:r w:rsidRPr="00DD438B">
        <w:rPr>
          <w:sz w:val="28"/>
        </w:rPr>
        <w:t>ai expliqué</w:t>
      </w:r>
      <w:r w:rsidR="0000486E" w:rsidRPr="00DD438B">
        <w:rPr>
          <w:sz w:val="28"/>
        </w:rPr>
        <w:t xml:space="preserve"> les raisons de notre </w:t>
      </w:r>
      <w:proofErr w:type="gramStart"/>
      <w:r w:rsidR="0000486E" w:rsidRPr="00DD438B">
        <w:rPr>
          <w:sz w:val="28"/>
        </w:rPr>
        <w:t>institution ,</w:t>
      </w:r>
      <w:proofErr w:type="gramEnd"/>
      <w:r w:rsidR="0000486E" w:rsidRPr="00DD438B">
        <w:rPr>
          <w:sz w:val="28"/>
        </w:rPr>
        <w:t xml:space="preserve"> les liens directs et indirects entre Victor Hugo et Cuba , et l' importance de la poursuite et de l'aide bienveillante de l'Association Cuba coopération France, qui a contribué à </w:t>
      </w:r>
      <w:r w:rsidRPr="00DD438B">
        <w:rPr>
          <w:sz w:val="28"/>
        </w:rPr>
        <w:t>la création</w:t>
      </w:r>
      <w:r w:rsidR="0000486E" w:rsidRPr="00DD438B">
        <w:rPr>
          <w:sz w:val="28"/>
        </w:rPr>
        <w:t xml:space="preserve"> de cette installation</w:t>
      </w:r>
      <w:r w:rsidRPr="00DD438B">
        <w:rPr>
          <w:sz w:val="28"/>
        </w:rPr>
        <w:t>.</w:t>
      </w:r>
    </w:p>
    <w:p w14:paraId="55C58EE0" w14:textId="77777777" w:rsidR="0000486E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 xml:space="preserve"> </w:t>
      </w:r>
      <w:r w:rsidR="000F78F0" w:rsidRPr="00DD438B">
        <w:rPr>
          <w:sz w:val="28"/>
        </w:rPr>
        <w:t>Le vendredi 15</w:t>
      </w:r>
      <w:r w:rsidRPr="00DD438B">
        <w:rPr>
          <w:sz w:val="28"/>
        </w:rPr>
        <w:t xml:space="preserve">, dans le cadre des célébrations </w:t>
      </w:r>
      <w:r w:rsidR="000F78F0" w:rsidRPr="00DD438B">
        <w:rPr>
          <w:sz w:val="28"/>
        </w:rPr>
        <w:t>de</w:t>
      </w:r>
      <w:r w:rsidRPr="00DD438B">
        <w:rPr>
          <w:sz w:val="28"/>
        </w:rPr>
        <w:t xml:space="preserve"> l'anniversaire de la fondation de la vill</w:t>
      </w:r>
      <w:r w:rsidR="000F78F0" w:rsidRPr="00DD438B">
        <w:rPr>
          <w:sz w:val="28"/>
        </w:rPr>
        <w:t xml:space="preserve">e de San </w:t>
      </w:r>
      <w:proofErr w:type="spellStart"/>
      <w:r w:rsidR="000F78F0" w:rsidRPr="00DD438B">
        <w:rPr>
          <w:sz w:val="28"/>
        </w:rPr>
        <w:t>Cristóbal</w:t>
      </w:r>
      <w:proofErr w:type="spellEnd"/>
      <w:r w:rsidR="000F78F0" w:rsidRPr="00DD438B">
        <w:rPr>
          <w:sz w:val="28"/>
        </w:rPr>
        <w:t xml:space="preserve"> de La </w:t>
      </w:r>
      <w:proofErr w:type="spellStart"/>
      <w:r w:rsidR="000F78F0" w:rsidRPr="00DD438B">
        <w:rPr>
          <w:sz w:val="28"/>
        </w:rPr>
        <w:t>Habana</w:t>
      </w:r>
      <w:proofErr w:type="spellEnd"/>
      <w:r w:rsidRPr="00DD438B">
        <w:rPr>
          <w:sz w:val="28"/>
        </w:rPr>
        <w:t xml:space="preserve">, la </w:t>
      </w:r>
      <w:r w:rsidR="000F78F0" w:rsidRPr="00DD438B">
        <w:rPr>
          <w:sz w:val="28"/>
        </w:rPr>
        <w:t>Maison</w:t>
      </w:r>
      <w:r w:rsidRPr="00DD438B">
        <w:rPr>
          <w:sz w:val="28"/>
        </w:rPr>
        <w:t xml:space="preserve"> a </w:t>
      </w:r>
      <w:r w:rsidR="000F78F0" w:rsidRPr="00DD438B">
        <w:rPr>
          <w:sz w:val="28"/>
        </w:rPr>
        <w:t xml:space="preserve">eu l'honneur d'effectuer la </w:t>
      </w:r>
      <w:proofErr w:type="spellStart"/>
      <w:r w:rsidR="000F78F0" w:rsidRPr="00DD438B">
        <w:rPr>
          <w:sz w:val="28"/>
        </w:rPr>
        <w:t>re</w:t>
      </w:r>
      <w:proofErr w:type="spellEnd"/>
      <w:r w:rsidR="000F78F0" w:rsidRPr="00DD438B">
        <w:rPr>
          <w:sz w:val="28"/>
        </w:rPr>
        <w:t>-</w:t>
      </w:r>
      <w:r w:rsidRPr="00DD438B">
        <w:rPr>
          <w:sz w:val="28"/>
        </w:rPr>
        <w:t>lancement du p</w:t>
      </w:r>
      <w:r w:rsidR="000F78F0" w:rsidRPr="00DD438B">
        <w:rPr>
          <w:sz w:val="28"/>
        </w:rPr>
        <w:t>arfum qui distingue Victor Hugo</w:t>
      </w:r>
      <w:r w:rsidRPr="00DD438B">
        <w:rPr>
          <w:sz w:val="28"/>
        </w:rPr>
        <w:t xml:space="preserve">. Cette activité demandée par les gestionnaires de la </w:t>
      </w:r>
      <w:r w:rsidR="000F78F0" w:rsidRPr="00DD438B">
        <w:rPr>
          <w:sz w:val="28"/>
        </w:rPr>
        <w:t>« </w:t>
      </w:r>
      <w:proofErr w:type="spellStart"/>
      <w:r w:rsidRPr="00DD438B">
        <w:rPr>
          <w:sz w:val="28"/>
        </w:rPr>
        <w:t>Habaguanex</w:t>
      </w:r>
      <w:proofErr w:type="spellEnd"/>
      <w:r w:rsidRPr="00DD438B">
        <w:rPr>
          <w:sz w:val="28"/>
        </w:rPr>
        <w:t xml:space="preserve"> </w:t>
      </w:r>
      <w:proofErr w:type="spellStart"/>
      <w:r w:rsidRPr="00DD438B">
        <w:rPr>
          <w:sz w:val="28"/>
        </w:rPr>
        <w:t>Trading</w:t>
      </w:r>
      <w:proofErr w:type="spellEnd"/>
      <w:r w:rsidRPr="00DD438B">
        <w:rPr>
          <w:sz w:val="28"/>
        </w:rPr>
        <w:t xml:space="preserve"> </w:t>
      </w:r>
      <w:proofErr w:type="spellStart"/>
      <w:r w:rsidRPr="00DD438B">
        <w:rPr>
          <w:sz w:val="28"/>
        </w:rPr>
        <w:t>Company</w:t>
      </w:r>
      <w:proofErr w:type="spellEnd"/>
      <w:r w:rsidR="000F78F0" w:rsidRPr="00DD438B">
        <w:rPr>
          <w:sz w:val="28"/>
        </w:rPr>
        <w:t> </w:t>
      </w:r>
      <w:proofErr w:type="gramStart"/>
      <w:r w:rsidR="000F78F0" w:rsidRPr="00DD438B">
        <w:rPr>
          <w:sz w:val="28"/>
        </w:rPr>
        <w:t>»</w:t>
      </w:r>
      <w:r w:rsidRPr="00DD438B">
        <w:rPr>
          <w:sz w:val="28"/>
        </w:rPr>
        <w:t xml:space="preserve"> ,</w:t>
      </w:r>
      <w:proofErr w:type="gramEnd"/>
      <w:r w:rsidRPr="00DD438B">
        <w:rPr>
          <w:sz w:val="28"/>
        </w:rPr>
        <w:t xml:space="preserve"> avec la collaboration de </w:t>
      </w:r>
      <w:proofErr w:type="spellStart"/>
      <w:r w:rsidRPr="00DD438B">
        <w:rPr>
          <w:sz w:val="28"/>
        </w:rPr>
        <w:t>Yanelda</w:t>
      </w:r>
      <w:proofErr w:type="spellEnd"/>
      <w:r w:rsidRPr="00DD438B">
        <w:rPr>
          <w:sz w:val="28"/>
        </w:rPr>
        <w:t xml:space="preserve"> Mendoza , direct</w:t>
      </w:r>
      <w:r w:rsidR="000F78F0" w:rsidRPr="00DD438B">
        <w:rPr>
          <w:sz w:val="28"/>
        </w:rPr>
        <w:t>rice</w:t>
      </w:r>
      <w:r w:rsidRPr="00DD438B">
        <w:rPr>
          <w:sz w:val="28"/>
        </w:rPr>
        <w:t xml:space="preserve"> de la Parfumerie Havane 1791, qui a donné une superbe conférence sur l'industrie du parfum à Grasse et La Havane , et un projet de documentaire </w:t>
      </w:r>
      <w:r w:rsidR="000F78F0" w:rsidRPr="00DD438B">
        <w:rPr>
          <w:sz w:val="28"/>
        </w:rPr>
        <w:t xml:space="preserve">sur ce </w:t>
      </w:r>
      <w:r w:rsidRPr="00DD438B">
        <w:rPr>
          <w:sz w:val="28"/>
        </w:rPr>
        <w:t>thème</w:t>
      </w:r>
      <w:r w:rsidR="00DD438B" w:rsidRPr="00DD438B">
        <w:rPr>
          <w:sz w:val="28"/>
        </w:rPr>
        <w:t>. Elle a</w:t>
      </w:r>
      <w:r w:rsidRPr="00DD438B">
        <w:rPr>
          <w:sz w:val="28"/>
        </w:rPr>
        <w:t xml:space="preserve"> </w:t>
      </w:r>
      <w:r w:rsidR="00DD438B" w:rsidRPr="00DD438B">
        <w:rPr>
          <w:sz w:val="28"/>
        </w:rPr>
        <w:t>réalisé</w:t>
      </w:r>
      <w:r w:rsidRPr="00DD438B">
        <w:rPr>
          <w:sz w:val="28"/>
        </w:rPr>
        <w:t xml:space="preserve"> </w:t>
      </w:r>
      <w:r w:rsidR="00DD438B" w:rsidRPr="00DD438B">
        <w:rPr>
          <w:sz w:val="28"/>
        </w:rPr>
        <w:t xml:space="preserve"> </w:t>
      </w:r>
      <w:r w:rsidRPr="00DD438B">
        <w:rPr>
          <w:sz w:val="28"/>
        </w:rPr>
        <w:t xml:space="preserve">à nouveau </w:t>
      </w:r>
      <w:r w:rsidR="00DD438B" w:rsidRPr="00DD438B">
        <w:rPr>
          <w:sz w:val="28"/>
        </w:rPr>
        <w:t xml:space="preserve">un </w:t>
      </w:r>
      <w:r w:rsidR="00DD438B" w:rsidRPr="00DD438B">
        <w:rPr>
          <w:sz w:val="28"/>
        </w:rPr>
        <w:t>parfum</w:t>
      </w:r>
      <w:r w:rsidR="00DD438B" w:rsidRPr="00DD438B">
        <w:rPr>
          <w:sz w:val="28"/>
        </w:rPr>
        <w:t xml:space="preserve"> </w:t>
      </w:r>
      <w:r w:rsidRPr="00DD438B">
        <w:rPr>
          <w:sz w:val="28"/>
        </w:rPr>
        <w:t xml:space="preserve">Victor Hugo </w:t>
      </w:r>
      <w:r w:rsidR="00DD438B" w:rsidRPr="00DD438B">
        <w:rPr>
          <w:sz w:val="28"/>
        </w:rPr>
        <w:t xml:space="preserve"> </w:t>
      </w:r>
      <w:r w:rsidRPr="00DD438B">
        <w:rPr>
          <w:sz w:val="28"/>
        </w:rPr>
        <w:t xml:space="preserve"> pour les participants </w:t>
      </w:r>
      <w:r w:rsidR="00DD438B" w:rsidRPr="00DD438B">
        <w:rPr>
          <w:sz w:val="28"/>
        </w:rPr>
        <w:t xml:space="preserve">qui ont emporté </w:t>
      </w:r>
      <w:r w:rsidRPr="00DD438B">
        <w:rPr>
          <w:sz w:val="28"/>
        </w:rPr>
        <w:t xml:space="preserve"> avec eux un souvenir de </w:t>
      </w:r>
      <w:proofErr w:type="gramStart"/>
      <w:r w:rsidRPr="00DD438B">
        <w:rPr>
          <w:sz w:val="28"/>
        </w:rPr>
        <w:t>l'événement .</w:t>
      </w:r>
      <w:proofErr w:type="gramEnd"/>
    </w:p>
    <w:p w14:paraId="17070590" w14:textId="77777777" w:rsidR="0000486E" w:rsidRPr="00DD438B" w:rsidRDefault="00DD438B" w:rsidP="00DD438B">
      <w:pPr>
        <w:jc w:val="both"/>
        <w:rPr>
          <w:sz w:val="28"/>
        </w:rPr>
      </w:pPr>
      <w:r w:rsidRPr="00DD438B">
        <w:rPr>
          <w:sz w:val="28"/>
        </w:rPr>
        <w:t>Dans l'après-midi</w:t>
      </w:r>
      <w:r w:rsidR="0000486E" w:rsidRPr="00DD438B">
        <w:rPr>
          <w:sz w:val="28"/>
        </w:rPr>
        <w:t xml:space="preserve">, le même vendredi </w:t>
      </w:r>
      <w:proofErr w:type="gramStart"/>
      <w:r w:rsidR="0000486E" w:rsidRPr="00DD438B">
        <w:rPr>
          <w:sz w:val="28"/>
        </w:rPr>
        <w:t>15 ,</w:t>
      </w:r>
      <w:proofErr w:type="gramEnd"/>
      <w:r w:rsidR="0000486E" w:rsidRPr="00DD438B">
        <w:rPr>
          <w:sz w:val="28"/>
        </w:rPr>
        <w:t xml:space="preserve"> comme chaque mois , nous présentons l'espace </w:t>
      </w:r>
      <w:r w:rsidRPr="00DD438B">
        <w:rPr>
          <w:sz w:val="28"/>
        </w:rPr>
        <w:t>« Thé découverte »</w:t>
      </w:r>
      <w:r w:rsidR="0000486E" w:rsidRPr="00DD438B">
        <w:rPr>
          <w:sz w:val="28"/>
        </w:rPr>
        <w:t xml:space="preserve"> . Cette fois, </w:t>
      </w:r>
      <w:r w:rsidRPr="00DD438B">
        <w:rPr>
          <w:sz w:val="28"/>
        </w:rPr>
        <w:t xml:space="preserve"> </w:t>
      </w:r>
      <w:r w:rsidR="0000486E" w:rsidRPr="00DD438B">
        <w:rPr>
          <w:sz w:val="28"/>
        </w:rPr>
        <w:t xml:space="preserve"> </w:t>
      </w:r>
      <w:r w:rsidRPr="00DD438B">
        <w:rPr>
          <w:sz w:val="28"/>
        </w:rPr>
        <w:t xml:space="preserve">c’est </w:t>
      </w:r>
      <w:r w:rsidR="0000486E" w:rsidRPr="00DD438B">
        <w:rPr>
          <w:sz w:val="28"/>
        </w:rPr>
        <w:t xml:space="preserve">Géneviève </w:t>
      </w:r>
      <w:proofErr w:type="spellStart"/>
      <w:r w:rsidR="0000486E" w:rsidRPr="00DD438B">
        <w:rPr>
          <w:sz w:val="28"/>
        </w:rPr>
        <w:t>Kitts</w:t>
      </w:r>
      <w:proofErr w:type="spellEnd"/>
      <w:r w:rsidR="0000486E" w:rsidRPr="00DD438B">
        <w:rPr>
          <w:sz w:val="28"/>
        </w:rPr>
        <w:t xml:space="preserve"> </w:t>
      </w:r>
      <w:r w:rsidRPr="00DD438B">
        <w:rPr>
          <w:sz w:val="28"/>
        </w:rPr>
        <w:t xml:space="preserve">- </w:t>
      </w:r>
      <w:proofErr w:type="spellStart"/>
      <w:r w:rsidRPr="00DD438B">
        <w:rPr>
          <w:sz w:val="28"/>
        </w:rPr>
        <w:t>Guth</w:t>
      </w:r>
      <w:proofErr w:type="spellEnd"/>
      <w:r w:rsidR="0000486E" w:rsidRPr="00DD438B">
        <w:rPr>
          <w:sz w:val="28"/>
        </w:rPr>
        <w:t xml:space="preserve">, professeur à l'Université de </w:t>
      </w:r>
      <w:proofErr w:type="gramStart"/>
      <w:r w:rsidR="0000486E" w:rsidRPr="00DD438B">
        <w:rPr>
          <w:sz w:val="28"/>
        </w:rPr>
        <w:t>Paris ,</w:t>
      </w:r>
      <w:proofErr w:type="gramEnd"/>
      <w:r w:rsidR="0000486E" w:rsidRPr="00DD438B">
        <w:rPr>
          <w:sz w:val="28"/>
        </w:rPr>
        <w:t xml:space="preserve"> qui a amené l'idée de thème </w:t>
      </w:r>
      <w:r w:rsidRPr="00DD438B">
        <w:rPr>
          <w:sz w:val="28"/>
        </w:rPr>
        <w:t>« </w:t>
      </w:r>
      <w:r w:rsidR="0000486E" w:rsidRPr="00DD438B">
        <w:rPr>
          <w:sz w:val="28"/>
        </w:rPr>
        <w:t xml:space="preserve">République en </w:t>
      </w:r>
      <w:r w:rsidRPr="00DD438B">
        <w:rPr>
          <w:sz w:val="28"/>
        </w:rPr>
        <w:t>France ». Ce thème</w:t>
      </w:r>
      <w:r w:rsidR="0000486E" w:rsidRPr="00DD438B">
        <w:rPr>
          <w:sz w:val="28"/>
        </w:rPr>
        <w:t>, la profondeur et l'é</w:t>
      </w:r>
      <w:r w:rsidRPr="00DD438B">
        <w:rPr>
          <w:sz w:val="28"/>
        </w:rPr>
        <w:t>tendue de celle-ci sera traité</w:t>
      </w:r>
      <w:r w:rsidR="0000486E" w:rsidRPr="00DD438B">
        <w:rPr>
          <w:sz w:val="28"/>
        </w:rPr>
        <w:t xml:space="preserve"> dans</w:t>
      </w:r>
      <w:r w:rsidRPr="00DD438B">
        <w:rPr>
          <w:sz w:val="28"/>
        </w:rPr>
        <w:t xml:space="preserve"> une seconde partie en Décembre</w:t>
      </w:r>
      <w:r w:rsidR="0000486E" w:rsidRPr="00DD438B">
        <w:rPr>
          <w:sz w:val="28"/>
        </w:rPr>
        <w:t xml:space="preserve">. La présentation en a été </w:t>
      </w:r>
      <w:bookmarkStart w:id="1" w:name="OLE_LINK5"/>
      <w:bookmarkStart w:id="2" w:name="OLE_LINK6"/>
      <w:r w:rsidRPr="00DD438B">
        <w:rPr>
          <w:sz w:val="28"/>
        </w:rPr>
        <w:t>faite en français</w:t>
      </w:r>
      <w:r w:rsidR="0000486E" w:rsidRPr="00DD438B">
        <w:rPr>
          <w:sz w:val="28"/>
        </w:rPr>
        <w:t xml:space="preserve">, </w:t>
      </w:r>
      <w:bookmarkEnd w:id="1"/>
      <w:bookmarkEnd w:id="2"/>
      <w:r w:rsidRPr="00DD438B">
        <w:rPr>
          <w:sz w:val="28"/>
        </w:rPr>
        <w:t xml:space="preserve"> un </w:t>
      </w:r>
      <w:r w:rsidR="0000486E" w:rsidRPr="00DD438B">
        <w:rPr>
          <w:sz w:val="28"/>
        </w:rPr>
        <w:t xml:space="preserve"> plaisir merveilleux avec le professeur Genevièv</w:t>
      </w:r>
      <w:r w:rsidRPr="00DD438B">
        <w:rPr>
          <w:sz w:val="28"/>
        </w:rPr>
        <w:t>e, tout en prenant un thé froid !</w:t>
      </w:r>
    </w:p>
    <w:p w14:paraId="036D2528" w14:textId="77777777" w:rsidR="0000486E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>La semaine prochaine, nous aurons plus de nouvelles sur nos activités culturelles avec des images qui illustrent le t</w:t>
      </w:r>
      <w:r w:rsidR="00DD438B" w:rsidRPr="00DD438B">
        <w:rPr>
          <w:sz w:val="28"/>
        </w:rPr>
        <w:t>ravail culturel de notre centre</w:t>
      </w:r>
      <w:r w:rsidRPr="00DD438B">
        <w:rPr>
          <w:sz w:val="28"/>
        </w:rPr>
        <w:t>.</w:t>
      </w:r>
    </w:p>
    <w:p w14:paraId="0D3719B8" w14:textId="77777777" w:rsidR="0000486E" w:rsidRPr="00DD438B" w:rsidRDefault="0000486E" w:rsidP="00DD438B">
      <w:pPr>
        <w:jc w:val="both"/>
        <w:rPr>
          <w:sz w:val="28"/>
        </w:rPr>
      </w:pPr>
    </w:p>
    <w:p w14:paraId="15E26570" w14:textId="77777777" w:rsidR="0000486E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 xml:space="preserve">Lisa </w:t>
      </w:r>
      <w:proofErr w:type="spellStart"/>
      <w:r w:rsidRPr="00DD438B">
        <w:rPr>
          <w:sz w:val="28"/>
        </w:rPr>
        <w:t>del</w:t>
      </w:r>
      <w:proofErr w:type="spellEnd"/>
      <w:r w:rsidRPr="00DD438B">
        <w:rPr>
          <w:sz w:val="28"/>
        </w:rPr>
        <w:t xml:space="preserve"> Prado</w:t>
      </w:r>
    </w:p>
    <w:p w14:paraId="295A3901" w14:textId="77777777" w:rsidR="005C1478" w:rsidRPr="00DD438B" w:rsidRDefault="0000486E" w:rsidP="00DD438B">
      <w:pPr>
        <w:jc w:val="both"/>
        <w:rPr>
          <w:sz w:val="28"/>
        </w:rPr>
      </w:pPr>
      <w:r w:rsidRPr="00DD438B">
        <w:rPr>
          <w:sz w:val="28"/>
        </w:rPr>
        <w:t>Spécialiste - Casa Victor Hugo</w:t>
      </w:r>
    </w:p>
    <w:sectPr w:rsidR="005C1478" w:rsidRPr="00DD438B" w:rsidSect="000F3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6E"/>
    <w:rsid w:val="0000486E"/>
    <w:rsid w:val="000F3332"/>
    <w:rsid w:val="000F78F0"/>
    <w:rsid w:val="005C1478"/>
    <w:rsid w:val="00D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55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2294</Characters>
  <Application>Microsoft Macintosh Word</Application>
  <DocSecurity>0</DocSecurity>
  <Lines>19</Lines>
  <Paragraphs>5</Paragraphs>
  <ScaleCrop>false</ScaleCrop>
  <Company>Président de Fondateur De CCF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GREVOUL</dc:creator>
  <cp:keywords/>
  <dc:description/>
  <cp:lastModifiedBy>Roger GREVOUL</cp:lastModifiedBy>
  <cp:revision>2</cp:revision>
  <dcterms:created xsi:type="dcterms:W3CDTF">2013-11-27T07:56:00Z</dcterms:created>
  <dcterms:modified xsi:type="dcterms:W3CDTF">2013-11-28T11:34:00Z</dcterms:modified>
</cp:coreProperties>
</file>